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AE" w:rsidRDefault="00D17BAE" w:rsidP="00983363">
      <w:pPr>
        <w:jc w:val="center"/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5125085" cy="88265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i/>
          <w:noProof/>
          <w:sz w:val="28"/>
          <w:szCs w:val="20"/>
          <w:lang w:eastAsia="it-IT"/>
        </w:rPr>
        <w:drawing>
          <wp:inline distT="0" distB="0" distL="0" distR="0">
            <wp:extent cx="616585" cy="861060"/>
            <wp:effectExtent l="19050" t="19050" r="12065" b="152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10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7BAE" w:rsidRDefault="00D17BAE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</w:p>
    <w:p w:rsidR="00D17BAE" w:rsidRPr="00983363" w:rsidRDefault="00D17BAE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Al Dirigente Scolastico</w:t>
      </w:r>
    </w:p>
    <w:p w:rsidR="00D17BAE" w:rsidRPr="00983363" w:rsidRDefault="00D17BAE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del Liceo Classico Statale F. Capece</w:t>
      </w:r>
    </w:p>
    <w:p w:rsidR="00D17BAE" w:rsidRDefault="00D17BAE" w:rsidP="00B12762">
      <w:pPr>
        <w:pStyle w:val="Corpotesto"/>
        <w:ind w:right="-5"/>
        <w:rPr>
          <w:rFonts w:ascii="Bookman Old Style" w:hAnsi="Bookman Old Style"/>
          <w:b/>
        </w:rPr>
      </w:pPr>
    </w:p>
    <w:p w:rsidR="00D17BAE" w:rsidRDefault="00D17BAE" w:rsidP="00B12762">
      <w:pPr>
        <w:pStyle w:val="Corpotesto"/>
        <w:ind w:right="-5"/>
        <w:rPr>
          <w:rFonts w:ascii="Bookman Old Style" w:hAnsi="Bookman Old Style"/>
          <w:b/>
        </w:rPr>
      </w:pPr>
    </w:p>
    <w:p w:rsidR="005647E5" w:rsidRDefault="005647E5" w:rsidP="00B12762">
      <w:pPr>
        <w:pStyle w:val="Corpotesto"/>
        <w:ind w:right="-5"/>
        <w:rPr>
          <w:rFonts w:ascii="Bookman Old Style" w:hAnsi="Bookman Old Style"/>
          <w:b/>
        </w:rPr>
      </w:pPr>
    </w:p>
    <w:p w:rsidR="00D17BAE" w:rsidRPr="004440ED" w:rsidRDefault="00D17BAE" w:rsidP="004440E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  <w:r w:rsidRPr="004440ED">
        <w:rPr>
          <w:rFonts w:ascii="Bookman Old Style" w:hAnsi="Bookman Old Style"/>
          <w:b/>
          <w:sz w:val="20"/>
          <w:szCs w:val="20"/>
        </w:rPr>
        <w:t xml:space="preserve">Oggetto: Domanda di partecipazione al progetto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9B39E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La scuola come incubatrice di nuove idee d’impresa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9B39E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10.2.5A-FSEPON-PU-2019-111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. 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9B39E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J38H17000280007</w:t>
      </w:r>
    </w:p>
    <w:p w:rsidR="00D17BAE" w:rsidRPr="005E17A6" w:rsidRDefault="00D17BAE" w:rsidP="004440ED">
      <w:pPr>
        <w:jc w:val="center"/>
        <w:rPr>
          <w:sz w:val="24"/>
          <w:szCs w:val="24"/>
        </w:rPr>
      </w:pPr>
    </w:p>
    <w:p w:rsidR="00D17BAE" w:rsidRDefault="00D17BAE" w:rsidP="00B12762">
      <w:pPr>
        <w:pStyle w:val="Corpotesto"/>
        <w:ind w:right="-5"/>
        <w:rPr>
          <w:rFonts w:ascii="Bookman Old Style" w:hAnsi="Bookman Old Style"/>
          <w:b/>
        </w:rPr>
      </w:pPr>
    </w:p>
    <w:p w:rsidR="00D17BAE" w:rsidRDefault="00D17BAE" w:rsidP="003156F6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561EB4">
        <w:rPr>
          <w:rFonts w:ascii="Bookman Old Style" w:hAnsi="Bookman Old Style"/>
          <w:sz w:val="20"/>
          <w:szCs w:val="20"/>
        </w:rPr>
        <w:t>Il/La sottoscritto/a ____________________________</w:t>
      </w:r>
      <w:r>
        <w:rPr>
          <w:rFonts w:ascii="Bookman Old Style" w:hAnsi="Bookman Old Style"/>
          <w:sz w:val="20"/>
          <w:szCs w:val="20"/>
        </w:rPr>
        <w:t>__________________________</w:t>
      </w:r>
      <w:r w:rsidRPr="00561EB4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</w:t>
      </w:r>
      <w:r w:rsidRPr="00561EB4">
        <w:rPr>
          <w:rFonts w:ascii="Bookman Old Style" w:hAnsi="Bookman Old Style"/>
          <w:sz w:val="20"/>
          <w:szCs w:val="20"/>
        </w:rPr>
        <w:t xml:space="preserve">____________ </w:t>
      </w:r>
      <w:r w:rsidRPr="00983363">
        <w:rPr>
          <w:rFonts w:ascii="Bookman Old Style" w:hAnsi="Bookman Old Style"/>
          <w:sz w:val="20"/>
          <w:szCs w:val="20"/>
        </w:rPr>
        <w:t xml:space="preserve">nato/a  il 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 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 </w:t>
      </w:r>
      <w:r>
        <w:rPr>
          <w:rFonts w:ascii="Bookman Old Style" w:hAnsi="Bookman Old Style"/>
          <w:sz w:val="20"/>
          <w:szCs w:val="20"/>
        </w:rPr>
        <w:t>_____</w:t>
      </w:r>
      <w:r w:rsidRPr="00983363">
        <w:rPr>
          <w:rFonts w:ascii="Bookman Old Style" w:hAnsi="Bookman Old Style"/>
          <w:sz w:val="20"/>
          <w:szCs w:val="20"/>
        </w:rPr>
        <w:t xml:space="preserve"> CAP </w:t>
      </w:r>
      <w:r>
        <w:rPr>
          <w:rFonts w:ascii="Bookman Old Style" w:hAnsi="Bookman Old Style"/>
          <w:sz w:val="20"/>
          <w:szCs w:val="20"/>
        </w:rPr>
        <w:t>_________, codice fiscale ________________________________ Telefono fisso ________________________________ Telefono mobile ________________________________    email _________________</w:t>
      </w:r>
      <w:r w:rsidR="000046CB">
        <w:rPr>
          <w:rFonts w:ascii="Bookman Old Style" w:hAnsi="Bookman Old Style"/>
          <w:sz w:val="20"/>
          <w:szCs w:val="20"/>
        </w:rPr>
        <w:t>__________________________</w:t>
      </w:r>
    </w:p>
    <w:p w:rsidR="00D17BAE" w:rsidRPr="00983363" w:rsidRDefault="00D17BAE" w:rsidP="004067EC">
      <w:pPr>
        <w:spacing w:line="403" w:lineRule="auto"/>
        <w:ind w:right="-5"/>
        <w:jc w:val="center"/>
        <w:rPr>
          <w:rFonts w:ascii="Bookman Old Style" w:hAnsi="Bookman Old Style"/>
          <w:b/>
          <w:caps/>
          <w:sz w:val="20"/>
          <w:szCs w:val="20"/>
        </w:rPr>
      </w:pPr>
      <w:r w:rsidRPr="00983363">
        <w:rPr>
          <w:rFonts w:ascii="Bookman Old Style" w:hAnsi="Bookman Old Style"/>
          <w:b/>
          <w:caps/>
          <w:sz w:val="20"/>
          <w:szCs w:val="20"/>
        </w:rPr>
        <w:t>chiEDE</w:t>
      </w:r>
    </w:p>
    <w:p w:rsidR="00D17BAE" w:rsidRPr="00983363" w:rsidRDefault="00D17BAE" w:rsidP="00983363">
      <w:pPr>
        <w:spacing w:line="403" w:lineRule="auto"/>
        <w:ind w:right="-5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di essere ammesso/a a partecipare al</w:t>
      </w:r>
      <w:r>
        <w:rPr>
          <w:rFonts w:ascii="Bookman Old Style" w:hAnsi="Bookman Old Style"/>
          <w:sz w:val="20"/>
          <w:szCs w:val="20"/>
        </w:rPr>
        <w:t>/ai</w:t>
      </w:r>
      <w:r w:rsidRPr="00983363">
        <w:rPr>
          <w:rFonts w:ascii="Bookman Old Style" w:hAnsi="Bookman Old Style"/>
          <w:sz w:val="20"/>
          <w:szCs w:val="20"/>
        </w:rPr>
        <w:t xml:space="preserve"> sotto indicato</w:t>
      </w:r>
      <w:r>
        <w:rPr>
          <w:rFonts w:ascii="Bookman Old Style" w:hAnsi="Bookman Old Style"/>
          <w:sz w:val="20"/>
          <w:szCs w:val="20"/>
        </w:rPr>
        <w:t xml:space="preserve">/i </w:t>
      </w:r>
      <w:r w:rsidRPr="00983363">
        <w:rPr>
          <w:rFonts w:ascii="Bookman Old Style" w:hAnsi="Bookman Old Style"/>
          <w:sz w:val="20"/>
          <w:szCs w:val="20"/>
        </w:rPr>
        <w:t>modulo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formativo</w:t>
      </w:r>
      <w:r>
        <w:rPr>
          <w:rFonts w:ascii="Bookman Old Style" w:hAnsi="Bookman Old Style"/>
          <w:sz w:val="20"/>
          <w:szCs w:val="20"/>
        </w:rPr>
        <w:t>/i (massimo tre)</w:t>
      </w:r>
      <w:r w:rsidRPr="00983363">
        <w:rPr>
          <w:rFonts w:ascii="Bookman Old Style" w:hAnsi="Bookman Old Style"/>
          <w:sz w:val="20"/>
          <w:szCs w:val="20"/>
        </w:rPr>
        <w:t>, previsto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da</w:t>
      </w:r>
      <w:r>
        <w:rPr>
          <w:rFonts w:ascii="Bookman Old Style" w:hAnsi="Bookman Old Style"/>
          <w:sz w:val="20"/>
          <w:szCs w:val="20"/>
        </w:rPr>
        <w:t>l</w:t>
      </w:r>
      <w:r w:rsidRPr="00983363">
        <w:rPr>
          <w:rFonts w:ascii="Bookman Old Style" w:hAnsi="Bookman Old Style"/>
          <w:sz w:val="20"/>
          <w:szCs w:val="20"/>
        </w:rPr>
        <w:t xml:space="preserve"> bando indicato in oggetto</w:t>
      </w:r>
      <w:r>
        <w:rPr>
          <w:rFonts w:ascii="Bookman Old Style" w:hAnsi="Bookman Old Style"/>
          <w:sz w:val="20"/>
          <w:szCs w:val="20"/>
        </w:rPr>
        <w:t>:</w:t>
      </w:r>
    </w:p>
    <w:tbl>
      <w:tblPr>
        <w:tblW w:w="10561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993"/>
        <w:gridCol w:w="4252"/>
        <w:gridCol w:w="2303"/>
      </w:tblGrid>
      <w:tr w:rsidR="00D17BAE" w:rsidRPr="00CB0D30" w:rsidTr="00E5031A">
        <w:trPr>
          <w:trHeight w:val="1240"/>
          <w:jc w:val="center"/>
        </w:trPr>
        <w:tc>
          <w:tcPr>
            <w:tcW w:w="3013" w:type="dxa"/>
            <w:vAlign w:val="center"/>
          </w:tcPr>
          <w:p w:rsidR="00D17BAE" w:rsidRPr="00CB0D30" w:rsidRDefault="00D17BAE" w:rsidP="00085FD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vAlign w:val="center"/>
          </w:tcPr>
          <w:p w:rsidR="00D17BAE" w:rsidRPr="00CB0D30" w:rsidRDefault="00D17BAE" w:rsidP="00085FD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252" w:type="dxa"/>
          </w:tcPr>
          <w:p w:rsidR="00D17BAE" w:rsidRDefault="00D17BAE" w:rsidP="00191E6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D17BAE" w:rsidRPr="00CB0D30" w:rsidRDefault="00D17BAE" w:rsidP="00191E6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2303" w:type="dxa"/>
            <w:vAlign w:val="center"/>
          </w:tcPr>
          <w:p w:rsidR="00D17BAE" w:rsidRPr="00CB0D30" w:rsidRDefault="00D17BAE" w:rsidP="00E5031A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Inserire il nr. 1,2,3 per la priorità (n.b.: 1 è la massima priorità)</w:t>
            </w:r>
          </w:p>
        </w:tc>
      </w:tr>
      <w:tr w:rsidR="00D17BAE" w:rsidRPr="00983363" w:rsidTr="00E07F61">
        <w:trPr>
          <w:trHeight w:val="567"/>
          <w:jc w:val="center"/>
        </w:trPr>
        <w:tc>
          <w:tcPr>
            <w:tcW w:w="3013" w:type="dxa"/>
            <w:vAlign w:val="center"/>
          </w:tcPr>
          <w:p w:rsidR="00D17BAE" w:rsidRPr="00592D4B" w:rsidRDefault="00D17BAE" w:rsidP="00E07F61">
            <w:pPr>
              <w:pStyle w:val="TableParagraph"/>
              <w:tabs>
                <w:tab w:val="left" w:pos="2177"/>
              </w:tabs>
              <w:spacing w:before="123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bookmarkStart w:id="0" w:name="_GoBack" w:colFirst="3" w:colLast="3"/>
            <w:r w:rsidRPr="009B39ED">
              <w:rPr>
                <w:rFonts w:ascii="Bookman Old Style" w:hAnsi="Bookman Old Style" w:cs="Calibri"/>
                <w:noProof/>
                <w:sz w:val="18"/>
                <w:szCs w:val="18"/>
              </w:rPr>
              <w:t>Incontro tra business idea e territorio</w:t>
            </w:r>
          </w:p>
        </w:tc>
        <w:tc>
          <w:tcPr>
            <w:tcW w:w="993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9B39ED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rPr>
                <w:rFonts w:ascii="Bookman Old Style" w:hAnsi="Bookman Old Style"/>
                <w:sz w:val="18"/>
                <w:szCs w:val="18"/>
              </w:rPr>
            </w:pP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20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terze e quarte</w:t>
            </w:r>
          </w:p>
        </w:tc>
        <w:tc>
          <w:tcPr>
            <w:tcW w:w="2303" w:type="dxa"/>
            <w:vAlign w:val="center"/>
          </w:tcPr>
          <w:p w:rsidR="00D17BAE" w:rsidRPr="00983363" w:rsidRDefault="00D17BAE" w:rsidP="000046CB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17BAE" w:rsidRPr="00983363" w:rsidTr="00E07F61">
        <w:trPr>
          <w:trHeight w:val="567"/>
          <w:jc w:val="center"/>
        </w:trPr>
        <w:tc>
          <w:tcPr>
            <w:tcW w:w="3013" w:type="dxa"/>
            <w:vAlign w:val="center"/>
          </w:tcPr>
          <w:p w:rsidR="00D17BAE" w:rsidRPr="00D17BAE" w:rsidRDefault="00D17BAE" w:rsidP="00E07F61">
            <w:pPr>
              <w:pStyle w:val="TableParagraph"/>
              <w:tabs>
                <w:tab w:val="left" w:pos="2177"/>
              </w:tabs>
              <w:spacing w:before="123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D17BAE">
              <w:rPr>
                <w:rFonts w:ascii="Bookman Old Style" w:hAnsi="Bookman Old Style" w:cs="Calibri"/>
                <w:noProof/>
                <w:sz w:val="18"/>
                <w:szCs w:val="18"/>
              </w:rPr>
              <w:t>Dalla business idea al progetto d’impresa</w:t>
            </w:r>
          </w:p>
        </w:tc>
        <w:tc>
          <w:tcPr>
            <w:tcW w:w="993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9B39ED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rPr>
                <w:rFonts w:ascii="Bookman Old Style" w:hAnsi="Bookman Old Style"/>
                <w:sz w:val="18"/>
                <w:szCs w:val="18"/>
              </w:rPr>
            </w:pP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20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terze e quarte</w:t>
            </w:r>
          </w:p>
        </w:tc>
        <w:tc>
          <w:tcPr>
            <w:tcW w:w="2303" w:type="dxa"/>
          </w:tcPr>
          <w:p w:rsidR="00D17BAE" w:rsidRPr="00983363" w:rsidRDefault="00D17BAE" w:rsidP="000046CB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17BAE" w:rsidRPr="00983363" w:rsidTr="00E07F61">
        <w:trPr>
          <w:trHeight w:val="567"/>
          <w:jc w:val="center"/>
        </w:trPr>
        <w:tc>
          <w:tcPr>
            <w:tcW w:w="3013" w:type="dxa"/>
            <w:vAlign w:val="center"/>
          </w:tcPr>
          <w:p w:rsidR="00D17BAE" w:rsidRPr="00592D4B" w:rsidRDefault="00D17BAE" w:rsidP="00E07F61">
            <w:pPr>
              <w:pStyle w:val="TableParagraph"/>
              <w:spacing w:before="116"/>
              <w:ind w:left="63"/>
              <w:rPr>
                <w:rFonts w:ascii="Bookman Old Style" w:hAnsi="Bookman Old Style" w:cs="Calibri"/>
                <w:sz w:val="18"/>
                <w:szCs w:val="18"/>
              </w:rPr>
            </w:pPr>
            <w:r w:rsidRPr="009B39ED">
              <w:rPr>
                <w:rFonts w:ascii="Bookman Old Style" w:hAnsi="Bookman Old Style" w:cs="Calibri"/>
                <w:noProof/>
                <w:sz w:val="18"/>
                <w:szCs w:val="18"/>
              </w:rPr>
              <w:t>Il gruppo: luogo ideale per una contaminazione delle competenze</w:t>
            </w:r>
          </w:p>
        </w:tc>
        <w:tc>
          <w:tcPr>
            <w:tcW w:w="993" w:type="dxa"/>
            <w:vAlign w:val="center"/>
          </w:tcPr>
          <w:p w:rsidR="00D17BAE" w:rsidRPr="00592D4B" w:rsidRDefault="00D17BAE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9B39ED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17BAE" w:rsidRPr="00592D4B" w:rsidRDefault="00D17BAE" w:rsidP="00E07F61">
            <w:pPr>
              <w:rPr>
                <w:rFonts w:ascii="Bookman Old Style" w:hAnsi="Bookman Old Style"/>
                <w:sz w:val="18"/>
                <w:szCs w:val="18"/>
              </w:rPr>
            </w:pP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20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terze e quarte</w:t>
            </w:r>
          </w:p>
        </w:tc>
        <w:tc>
          <w:tcPr>
            <w:tcW w:w="2303" w:type="dxa"/>
          </w:tcPr>
          <w:p w:rsidR="00D17BAE" w:rsidRPr="00983363" w:rsidRDefault="00D17BAE" w:rsidP="000046CB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bookmarkEnd w:id="0"/>
    </w:tbl>
    <w:p w:rsidR="005647E5" w:rsidRDefault="005647E5" w:rsidP="003156F6">
      <w:pPr>
        <w:spacing w:after="0" w:line="480" w:lineRule="auto"/>
        <w:jc w:val="both"/>
        <w:rPr>
          <w:rFonts w:ascii="Bookman Old Style" w:hAnsi="Bookman Old Style"/>
        </w:rPr>
      </w:pPr>
    </w:p>
    <w:p w:rsidR="005647E5" w:rsidRDefault="005647E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647E5" w:rsidRDefault="005647E5" w:rsidP="003156F6">
      <w:pPr>
        <w:spacing w:after="0" w:line="480" w:lineRule="auto"/>
        <w:jc w:val="both"/>
        <w:rPr>
          <w:rFonts w:ascii="Bookman Old Style" w:hAnsi="Bookman Old Style"/>
        </w:rPr>
      </w:pPr>
    </w:p>
    <w:p w:rsidR="00D17BAE" w:rsidRDefault="00D17BAE" w:rsidP="003156F6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</w:t>
      </w:r>
    </w:p>
    <w:p w:rsidR="00D17BAE" w:rsidRPr="00983363" w:rsidRDefault="00D17BAE" w:rsidP="004067EC">
      <w:pPr>
        <w:pStyle w:val="Corpotesto"/>
        <w:spacing w:line="400" w:lineRule="auto"/>
        <w:ind w:right="-5"/>
        <w:jc w:val="center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e</w:t>
      </w:r>
    </w:p>
    <w:p w:rsidR="00D17BAE" w:rsidRDefault="00D17BAE" w:rsidP="008A374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_______________________________________.</w:t>
      </w:r>
    </w:p>
    <w:p w:rsidR="005647E5" w:rsidRDefault="005647E5" w:rsidP="008A374F">
      <w:pPr>
        <w:spacing w:after="0" w:line="48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D17BAE" w:rsidRPr="00E07F61" w:rsidRDefault="00D17BAE" w:rsidP="008A374F">
      <w:pPr>
        <w:spacing w:after="0" w:line="48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07F61">
        <w:rPr>
          <w:rFonts w:ascii="Bookman Old Style" w:hAnsi="Bookman Old Style"/>
          <w:b/>
          <w:sz w:val="20"/>
          <w:szCs w:val="20"/>
        </w:rPr>
        <w:t xml:space="preserve">Criteri per la valutazione: </w:t>
      </w:r>
    </w:p>
    <w:p w:rsidR="00D17BAE" w:rsidRDefault="00D17BAE" w:rsidP="008A374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5647E5">
        <w:rPr>
          <w:rFonts w:ascii="Bookman Old Style" w:hAnsi="Bookman Old Style"/>
          <w:sz w:val="20"/>
          <w:szCs w:val="20"/>
        </w:rPr>
        <w:t xml:space="preserve">Media dei voti finale </w:t>
      </w:r>
      <w:proofErr w:type="spellStart"/>
      <w:r w:rsidR="005647E5">
        <w:rPr>
          <w:rFonts w:ascii="Bookman Old Style" w:hAnsi="Bookman Old Style"/>
          <w:sz w:val="20"/>
          <w:szCs w:val="20"/>
        </w:rPr>
        <w:t>a.s.</w:t>
      </w:r>
      <w:proofErr w:type="spellEnd"/>
      <w:r w:rsidR="005647E5">
        <w:rPr>
          <w:rFonts w:ascii="Bookman Old Style" w:hAnsi="Bookman Old Style"/>
          <w:sz w:val="20"/>
          <w:szCs w:val="20"/>
        </w:rPr>
        <w:t xml:space="preserve"> 2018/19: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  <w:t xml:space="preserve">________________; </w:t>
      </w:r>
    </w:p>
    <w:p w:rsidR="005647E5" w:rsidRDefault="005647E5" w:rsidP="00334403">
      <w:pPr>
        <w:pStyle w:val="Corpotesto"/>
        <w:spacing w:line="259" w:lineRule="auto"/>
        <w:jc w:val="both"/>
        <w:rPr>
          <w:rFonts w:ascii="Bookman Old Style" w:hAnsi="Bookman Old Style"/>
        </w:rPr>
      </w:pPr>
    </w:p>
    <w:p w:rsidR="00D17BAE" w:rsidRPr="00983363" w:rsidRDefault="00D17BAE" w:rsidP="00334403">
      <w:pPr>
        <w:pStyle w:val="Corpotesto"/>
        <w:spacing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dichiara</w:t>
      </w:r>
      <w:r>
        <w:rPr>
          <w:rFonts w:ascii="Bookman Old Style" w:hAnsi="Bookman Old Style"/>
        </w:rPr>
        <w:t>/</w:t>
      </w:r>
      <w:r w:rsidRPr="00983363">
        <w:rPr>
          <w:rFonts w:ascii="Bookman Old Style" w:hAnsi="Bookman Old Style"/>
        </w:rPr>
        <w:t xml:space="preserve">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il Liceo </w:t>
      </w:r>
      <w:r>
        <w:rPr>
          <w:rFonts w:ascii="Bookman Old Style" w:hAnsi="Bookman Old Style"/>
        </w:rPr>
        <w:t>Classico Statale F. Capece</w:t>
      </w:r>
      <w:r w:rsidRPr="00983363">
        <w:rPr>
          <w:rFonts w:ascii="Bookman Old Style" w:hAnsi="Bookman Old Style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rFonts w:ascii="Bookman Old Style" w:hAnsi="Bookman Old Style"/>
          <w:spacing w:val="-1"/>
        </w:rPr>
        <w:t xml:space="preserve"> </w:t>
      </w:r>
      <w:r w:rsidRPr="00983363">
        <w:rPr>
          <w:rFonts w:ascii="Bookman Old Style" w:hAnsi="Bookman Old Style"/>
        </w:rPr>
        <w:t>l'allievo/a.</w:t>
      </w:r>
    </w:p>
    <w:p w:rsidR="00D17BAE" w:rsidRPr="00983363" w:rsidRDefault="00D17BAE" w:rsidP="00334403">
      <w:pPr>
        <w:pStyle w:val="Corpotesto"/>
        <w:spacing w:before="156"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17BAE" w:rsidRPr="0098336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33440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  <w:r w:rsidRPr="00983363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_________________________</w:t>
      </w:r>
    </w:p>
    <w:p w:rsidR="00D17BAE" w:rsidRPr="0033440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</w:p>
    <w:p w:rsidR="00D17BAE" w:rsidRPr="0033440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 xml:space="preserve">        </w:t>
      </w:r>
      <w:r w:rsidRPr="00334403">
        <w:rPr>
          <w:rFonts w:ascii="Bookman Old Style" w:hAnsi="Bookman Old Style"/>
          <w:b/>
        </w:rPr>
        <w:t>Firme dei</w:t>
      </w:r>
      <w:r w:rsidRPr="00334403">
        <w:rPr>
          <w:rFonts w:ascii="Bookman Old Style" w:hAnsi="Bookman Old Style"/>
          <w:b/>
          <w:spacing w:val="-2"/>
        </w:rPr>
        <w:t xml:space="preserve"> </w:t>
      </w:r>
      <w:r>
        <w:rPr>
          <w:rFonts w:ascii="Bookman Old Style" w:hAnsi="Bookman Old Style"/>
          <w:b/>
          <w:spacing w:val="-2"/>
        </w:rPr>
        <w:t>G</w:t>
      </w:r>
      <w:r w:rsidRPr="00334403">
        <w:rPr>
          <w:rFonts w:ascii="Bookman Old Style" w:hAnsi="Bookman Old Style"/>
          <w:b/>
        </w:rPr>
        <w:t>enitori</w:t>
      </w:r>
    </w:p>
    <w:p w:rsidR="00D17BAE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98336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17BAE" w:rsidRPr="0098336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</w:p>
    <w:p w:rsidR="00D17BAE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17BAE" w:rsidRPr="0033440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33440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983363" w:rsidRDefault="00D17BAE" w:rsidP="007B7E03">
      <w:pPr>
        <w:pStyle w:val="Corpotesto"/>
        <w:rPr>
          <w:rFonts w:ascii="Bookman Old Style" w:hAnsi="Bookman Old Style"/>
          <w:i/>
        </w:rPr>
      </w:pPr>
    </w:p>
    <w:p w:rsidR="00D17BAE" w:rsidRPr="00983363" w:rsidRDefault="00D17BAE" w:rsidP="005647E5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Firma </w:t>
      </w:r>
      <w:r>
        <w:rPr>
          <w:rFonts w:ascii="Bookman Old Style" w:hAnsi="Bookman Old Style"/>
          <w:b/>
          <w:sz w:val="20"/>
          <w:szCs w:val="20"/>
        </w:rPr>
        <w:t>Studente/</w:t>
      </w:r>
      <w:proofErr w:type="spellStart"/>
      <w:r>
        <w:rPr>
          <w:rFonts w:ascii="Bookman Old Style" w:hAnsi="Bookman Old Style"/>
          <w:b/>
          <w:sz w:val="20"/>
          <w:szCs w:val="20"/>
        </w:rPr>
        <w:t>ssa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983363">
        <w:rPr>
          <w:rFonts w:ascii="Bookman Old Style" w:hAnsi="Bookman Old Style"/>
          <w:b/>
          <w:sz w:val="20"/>
          <w:szCs w:val="20"/>
        </w:rPr>
        <w:t>partecipante</w:t>
      </w:r>
    </w:p>
    <w:p w:rsidR="00D17BAE" w:rsidRPr="00983363" w:rsidRDefault="00D17BAE" w:rsidP="005647E5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</w:p>
    <w:p w:rsidR="00D17BAE" w:rsidRPr="0098336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17BAE" w:rsidRDefault="00D17BAE" w:rsidP="00DA7728">
      <w:pPr>
        <w:pStyle w:val="Titolo31"/>
        <w:spacing w:before="57"/>
        <w:ind w:left="0"/>
        <w:jc w:val="left"/>
        <w:rPr>
          <w:rFonts w:ascii="Bookman Old Style" w:hAnsi="Bookman Old Style"/>
          <w:sz w:val="20"/>
          <w:szCs w:val="20"/>
        </w:rPr>
      </w:pPr>
    </w:p>
    <w:p w:rsidR="005647E5" w:rsidRPr="00983363" w:rsidRDefault="005647E5" w:rsidP="00DA7728">
      <w:pPr>
        <w:pStyle w:val="Titolo31"/>
        <w:spacing w:before="57"/>
        <w:ind w:left="0"/>
        <w:jc w:val="left"/>
        <w:rPr>
          <w:rFonts w:ascii="Bookman Old Style" w:hAnsi="Bookman Old Style"/>
          <w:sz w:val="20"/>
          <w:szCs w:val="20"/>
        </w:rPr>
      </w:pPr>
    </w:p>
    <w:p w:rsidR="00D17BAE" w:rsidRDefault="00D17BAE" w:rsidP="005647E5">
      <w:pPr>
        <w:spacing w:beforeLines="1" w:before="2" w:afterLines="1" w:after="2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>Allegare</w:t>
      </w:r>
      <w:r>
        <w:rPr>
          <w:rFonts w:ascii="Bookman Old Style" w:hAnsi="Bookman Old Style"/>
          <w:b/>
          <w:i/>
          <w:sz w:val="20"/>
          <w:szCs w:val="20"/>
          <w:u w:val="single"/>
        </w:rPr>
        <w:t>:</w:t>
      </w:r>
    </w:p>
    <w:p w:rsidR="00D17BAE" w:rsidRDefault="00D17BAE" w:rsidP="005647E5">
      <w:pPr>
        <w:pStyle w:val="Paragrafoelenco"/>
        <w:numPr>
          <w:ilvl w:val="0"/>
          <w:numId w:val="13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E07F61">
        <w:rPr>
          <w:rFonts w:ascii="Bookman Old Style" w:hAnsi="Bookman Old Style"/>
          <w:b/>
          <w:i/>
          <w:sz w:val="20"/>
          <w:szCs w:val="20"/>
          <w:u w:val="single"/>
        </w:rPr>
        <w:t>informativa per trattamento dei dati.</w:t>
      </w:r>
    </w:p>
    <w:sectPr w:rsidR="00D17BAE" w:rsidSect="005647E5">
      <w:pgSz w:w="11906" w:h="16838"/>
      <w:pgMar w:top="709" w:right="991" w:bottom="1134" w:left="709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41AEC"/>
    <w:multiLevelType w:val="hybridMultilevel"/>
    <w:tmpl w:val="F9EA2EF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62470"/>
    <w:rsid w:val="000046CB"/>
    <w:rsid w:val="00033E25"/>
    <w:rsid w:val="00085FD0"/>
    <w:rsid w:val="00087D9B"/>
    <w:rsid w:val="000A5C1F"/>
    <w:rsid w:val="00102C52"/>
    <w:rsid w:val="001164C5"/>
    <w:rsid w:val="00130E8C"/>
    <w:rsid w:val="00132189"/>
    <w:rsid w:val="00133B94"/>
    <w:rsid w:val="00155344"/>
    <w:rsid w:val="00191E62"/>
    <w:rsid w:val="001E2465"/>
    <w:rsid w:val="001F6549"/>
    <w:rsid w:val="00210681"/>
    <w:rsid w:val="002200BE"/>
    <w:rsid w:val="002744C3"/>
    <w:rsid w:val="00313ABD"/>
    <w:rsid w:val="003156F6"/>
    <w:rsid w:val="00334403"/>
    <w:rsid w:val="00341CF8"/>
    <w:rsid w:val="00385D25"/>
    <w:rsid w:val="00403A30"/>
    <w:rsid w:val="004067EC"/>
    <w:rsid w:val="004440ED"/>
    <w:rsid w:val="0045093C"/>
    <w:rsid w:val="00454A56"/>
    <w:rsid w:val="004C4EF3"/>
    <w:rsid w:val="004D45BC"/>
    <w:rsid w:val="004F7D70"/>
    <w:rsid w:val="005622B1"/>
    <w:rsid w:val="005647E5"/>
    <w:rsid w:val="00576CAF"/>
    <w:rsid w:val="0058246E"/>
    <w:rsid w:val="005E5A0D"/>
    <w:rsid w:val="00607A24"/>
    <w:rsid w:val="00615841"/>
    <w:rsid w:val="00661BC4"/>
    <w:rsid w:val="006833EB"/>
    <w:rsid w:val="006854C3"/>
    <w:rsid w:val="00697722"/>
    <w:rsid w:val="006A177C"/>
    <w:rsid w:val="006C74B4"/>
    <w:rsid w:val="00763E92"/>
    <w:rsid w:val="007924AA"/>
    <w:rsid w:val="00793FD7"/>
    <w:rsid w:val="007A53AE"/>
    <w:rsid w:val="007B48E9"/>
    <w:rsid w:val="007B7E03"/>
    <w:rsid w:val="007F22FA"/>
    <w:rsid w:val="00803BF9"/>
    <w:rsid w:val="00825520"/>
    <w:rsid w:val="0083497E"/>
    <w:rsid w:val="00843615"/>
    <w:rsid w:val="0086295B"/>
    <w:rsid w:val="00867716"/>
    <w:rsid w:val="00883B2F"/>
    <w:rsid w:val="008A374F"/>
    <w:rsid w:val="008B59C5"/>
    <w:rsid w:val="00901A88"/>
    <w:rsid w:val="00963913"/>
    <w:rsid w:val="009747FC"/>
    <w:rsid w:val="009777FF"/>
    <w:rsid w:val="00983363"/>
    <w:rsid w:val="009F0829"/>
    <w:rsid w:val="00A2050D"/>
    <w:rsid w:val="00A43AA4"/>
    <w:rsid w:val="00B00C85"/>
    <w:rsid w:val="00B12762"/>
    <w:rsid w:val="00B6118C"/>
    <w:rsid w:val="00B85DA3"/>
    <w:rsid w:val="00BE2469"/>
    <w:rsid w:val="00C26A1B"/>
    <w:rsid w:val="00C95DE0"/>
    <w:rsid w:val="00CA3E60"/>
    <w:rsid w:val="00CB0D30"/>
    <w:rsid w:val="00CF1CE0"/>
    <w:rsid w:val="00D11F77"/>
    <w:rsid w:val="00D17BAE"/>
    <w:rsid w:val="00DA3D73"/>
    <w:rsid w:val="00DA7728"/>
    <w:rsid w:val="00DE441D"/>
    <w:rsid w:val="00E07F61"/>
    <w:rsid w:val="00E11D6A"/>
    <w:rsid w:val="00E5031A"/>
    <w:rsid w:val="00E55236"/>
    <w:rsid w:val="00E62470"/>
    <w:rsid w:val="00E7271F"/>
    <w:rsid w:val="00EC44D8"/>
    <w:rsid w:val="00F91067"/>
    <w:rsid w:val="00FA66D7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rsid w:val="00A205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 Patella</cp:lastModifiedBy>
  <cp:revision>3</cp:revision>
  <cp:lastPrinted>2017-12-15T07:12:00Z</cp:lastPrinted>
  <dcterms:created xsi:type="dcterms:W3CDTF">2019-11-19T19:19:00Z</dcterms:created>
  <dcterms:modified xsi:type="dcterms:W3CDTF">2019-11-20T11:16:00Z</dcterms:modified>
</cp:coreProperties>
</file>