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91874" cy="87208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14300" distB="114300" distL="114300" distR="114300">
            <wp:extent cx="687801" cy="866775"/>
            <wp:effectExtent l="0" t="0" r="0" b="0"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5"/>
        <w:gridCol w:w="1099"/>
      </w:tblGrid>
      <w:tr w:rsidR="009C5FB8">
        <w:trPr>
          <w:trHeight w:val="880"/>
        </w:trPr>
        <w:tc>
          <w:tcPr>
            <w:tcW w:w="1101" w:type="dxa"/>
          </w:tcPr>
          <w:p w:rsidR="009C5FB8" w:rsidRDefault="009C5F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</w:tcPr>
          <w:p w:rsidR="009C5FB8" w:rsidRDefault="009C5F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9C5FB8" w:rsidRDefault="009C5F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9C5FB8" w:rsidRDefault="009C5F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9C5FB8" w:rsidRDefault="009C5F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9C5FB8" w:rsidRDefault="009C5F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9C5FB8">
        <w:tc>
          <w:tcPr>
            <w:tcW w:w="9855" w:type="dxa"/>
            <w:gridSpan w:val="3"/>
          </w:tcPr>
          <w:p w:rsidR="009C5FB8" w:rsidRDefault="009C5F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9C5FB8">
        <w:tc>
          <w:tcPr>
            <w:tcW w:w="9855" w:type="dxa"/>
            <w:gridSpan w:val="3"/>
          </w:tcPr>
          <w:p w:rsidR="009C5FB8" w:rsidRDefault="009C5F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9C5FB8" w:rsidRPr="00A52C48">
        <w:tc>
          <w:tcPr>
            <w:tcW w:w="9855" w:type="dxa"/>
            <w:gridSpan w:val="3"/>
          </w:tcPr>
          <w:p w:rsidR="009C5FB8" w:rsidRPr="008D7DA6" w:rsidRDefault="009C5F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www.liceocapece.gov.it – Email: dirigente@liceocapece.gov.it</w:t>
            </w:r>
          </w:p>
        </w:tc>
      </w:tr>
      <w:tr w:rsidR="009C5FB8">
        <w:tc>
          <w:tcPr>
            <w:tcW w:w="9855" w:type="dxa"/>
            <w:gridSpan w:val="3"/>
          </w:tcPr>
          <w:p w:rsidR="009C5FB8" w:rsidRDefault="009C5F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dirigenza@pec.liceocapece.it</w:t>
            </w:r>
          </w:p>
        </w:tc>
      </w:tr>
    </w:tbl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A52C48" w:rsidRPr="00E30ED3" w:rsidRDefault="00A52C48" w:rsidP="00A52C48">
      <w:pPr>
        <w:jc w:val="both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3B67C3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Avviso Prot. AOODGEFID/3504 del 31 marzo 2017 “Potenziamento della Cittadinanza europea”, Asse I – Istruzione – Fondo Sociale Europeo (FSE). Obiettivo Specifico 10.2 Miglioramento delle competenze chiave degli allievi. (Azione 10.2.2 Azioni di integrazione e potenziamento delle aree disciplinari di base. Sottoazione 10.2.2A Cittadinanza Europea- propedeutica al 10.2.3B e al 10.2.3C. Azione 10.2.3: Azioni di internazionalizzazione dei sistemi educativi e mobilità (percorsi di apprendimento linguistico in altri Paesi, azioni di potenziamento linguistico e di sviluppo del CLIL...), anche a potenziamento e complementarità con il Programma Erasmus +  10.2.3B - Potenziamento linguistico e CLIL - 10.2.3C - Mobilità transnazionale.</w:t>
      </w:r>
    </w:p>
    <w:p w:rsidR="00A52C48" w:rsidRPr="00DA55F7" w:rsidRDefault="00A52C48" w:rsidP="00A52C48">
      <w:pPr>
        <w:jc w:val="center"/>
        <w:rPr>
          <w:rFonts w:ascii="Bookman Old Style" w:hAnsi="Bookman Old Style"/>
          <w:b/>
          <w:bCs/>
          <w:color w:val="000000"/>
          <w:lang w:val="en-US"/>
        </w:rPr>
      </w:pPr>
      <w:r w:rsidRPr="00DA55F7">
        <w:rPr>
          <w:rFonts w:ascii="Bookman Old Style" w:hAnsi="Bookman Old Style"/>
          <w:b/>
          <w:bCs/>
          <w:color w:val="000000"/>
        </w:rPr>
        <w:t xml:space="preserve">Codice identificativo Progetto 10.2.3C-FSEPON-PU-2018-97. </w:t>
      </w:r>
      <w:r w:rsidRPr="00DA55F7">
        <w:rPr>
          <w:rFonts w:ascii="Bookman Old Style" w:hAnsi="Bookman Old Style"/>
          <w:b/>
          <w:bCs/>
          <w:color w:val="000000"/>
          <w:lang w:val="en-US"/>
        </w:rPr>
        <w:t>CUP J37I17000160007.</w:t>
      </w:r>
    </w:p>
    <w:p w:rsidR="00A52C48" w:rsidRPr="00DA55F7" w:rsidRDefault="00A52C48" w:rsidP="00A52C48">
      <w:pPr>
        <w:jc w:val="center"/>
        <w:rPr>
          <w:rFonts w:ascii="Bookman Old Style" w:hAnsi="Bookman Old Style"/>
          <w:b/>
          <w:bCs/>
          <w:color w:val="000000"/>
          <w:lang w:val="en-US"/>
        </w:rPr>
      </w:pPr>
      <w:proofErr w:type="spellStart"/>
      <w:r w:rsidRPr="00DA55F7">
        <w:rPr>
          <w:rFonts w:ascii="Bookman Old Style" w:hAnsi="Bookman Old Style"/>
          <w:b/>
          <w:bCs/>
          <w:color w:val="000000"/>
          <w:lang w:val="en-US"/>
        </w:rPr>
        <w:t>Progetto</w:t>
      </w:r>
      <w:proofErr w:type="spellEnd"/>
      <w:r w:rsidRPr="00DA55F7">
        <w:rPr>
          <w:rFonts w:ascii="Bookman Old Style" w:hAnsi="Bookman Old Style"/>
          <w:b/>
          <w:bCs/>
          <w:color w:val="000000"/>
          <w:lang w:val="en-US"/>
        </w:rPr>
        <w:t xml:space="preserve"> “Building up my European citizenship”. Modulo “UE citizenship awareness”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 Dirigente Scolastico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del Liceo Classico Statale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“F. Capece”</w:t>
      </w:r>
      <w:r w:rsidR="00A73050"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Maglie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A52C48" w:rsidRDefault="00A52C4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Domanda di partecipazione alla selezione di Tutor per il </w:t>
      </w:r>
      <w:r w:rsidR="009C0553" w:rsidRPr="009C0553">
        <w:rPr>
          <w:rFonts w:ascii="Bookman Old Style" w:hAnsi="Bookman Old Style"/>
          <w:b/>
          <w:bCs/>
          <w:color w:val="000000"/>
        </w:rPr>
        <w:t xml:space="preserve">Progetto “Building up my European citizenship”. </w:t>
      </w:r>
      <w:r w:rsidR="009C0553" w:rsidRPr="00DA55F7">
        <w:rPr>
          <w:rFonts w:ascii="Bookman Old Style" w:hAnsi="Bookman Old Style"/>
          <w:b/>
          <w:bCs/>
          <w:color w:val="000000"/>
          <w:lang w:val="en-US"/>
        </w:rPr>
        <w:t>Modulo “UE citizenship awareness”</w:t>
      </w:r>
      <w:bookmarkStart w:id="0" w:name="_GoBack"/>
      <w:bookmarkEnd w:id="0"/>
      <w:r>
        <w:rPr>
          <w:rFonts w:ascii="Bookman Old Style" w:eastAsia="Bookman Old Style" w:hAnsi="Bookman Old Style" w:cs="Bookman Old Style"/>
          <w:b/>
          <w:color w:val="000000"/>
        </w:rPr>
        <w:t>.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 sottoscritto…………………………….…………………… docente di  …………….……………………………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Nato a …………………………………..………… il ………………C.F………………….………….……………….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Telefono……….…………………. Cellulare……………………… e-mail…………………..……………………..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Ai sensi degli artt. 46 e 47 del DPR 445/2000, consapevole delle sanzioni penali previste dall'art. 76 dello stesso DPR per le ipotesi di atti e dichiarazioni mendaci ivi indicate,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DICHIARA 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aver preso visione </w:t>
      </w:r>
      <w:r w:rsidRPr="00A52C48">
        <w:rPr>
          <w:rFonts w:ascii="Bookman Old Style" w:eastAsia="Bookman Old Style" w:hAnsi="Bookman Old Style" w:cs="Bookman Old Style"/>
          <w:b/>
          <w:color w:val="000000"/>
        </w:rPr>
        <w:t>dell’Avviso prot.</w:t>
      </w:r>
      <w:r w:rsidR="00A52C48" w:rsidRPr="00A52C48">
        <w:rPr>
          <w:rFonts w:ascii="Bookman Old Style" w:eastAsia="Bookman Old Style" w:hAnsi="Bookman Old Style" w:cs="Bookman Old Style"/>
          <w:b/>
          <w:noProof/>
          <w:color w:val="000000"/>
        </w:rPr>
        <w:t>6382</w:t>
      </w:r>
      <w:r w:rsidRPr="00A52C48">
        <w:rPr>
          <w:rFonts w:ascii="Bookman Old Style" w:eastAsia="Bookman Old Style" w:hAnsi="Bookman Old Style" w:cs="Bookman Old Style"/>
          <w:b/>
          <w:color w:val="000000"/>
        </w:rPr>
        <w:t xml:space="preserve"> del </w:t>
      </w:r>
      <w:r w:rsidR="00A52C48" w:rsidRPr="00A52C48">
        <w:rPr>
          <w:rFonts w:ascii="Bookman Old Style" w:eastAsia="Bookman Old Style" w:hAnsi="Bookman Old Style" w:cs="Bookman Old Style"/>
          <w:b/>
          <w:noProof/>
          <w:color w:val="000000"/>
        </w:rPr>
        <w:t>28/06/2019</w:t>
      </w:r>
      <w:r>
        <w:rPr>
          <w:rFonts w:ascii="Bookman Old Style" w:eastAsia="Bookman Old Style" w:hAnsi="Bookman Old Style" w:cs="Bookman Old Style"/>
          <w:color w:val="000000"/>
        </w:rPr>
        <w:t xml:space="preserve"> e dei criteri di selezione pubblicati da codesta Istituzione Scolastica;</w:t>
      </w:r>
    </w:p>
    <w:p w:rsidR="009C5FB8" w:rsidRDefault="009C5FB8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possesso del seguente titolo di studio valido per l’accesso_______________________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</w:t>
      </w:r>
    </w:p>
    <w:p w:rsidR="009C5FB8" w:rsidRDefault="009C5FB8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prestare servizio in qualità di docente presso _________________________________________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classe di concorso _____________________________________________________________________</w:t>
      </w:r>
    </w:p>
    <w:p w:rsidR="009C5FB8" w:rsidRDefault="009C5FB8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>di essere cittadino _____________________________________________________________________</w:t>
      </w:r>
    </w:p>
    <w:p w:rsidR="009C5FB8" w:rsidRDefault="009C5FB8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godimento dei diritti politici__________________________________________________</w:t>
      </w:r>
    </w:p>
    <w:p w:rsidR="009C5FB8" w:rsidRDefault="009C5FB8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non aver subito condanne penali ovvero di avere i seguenti provvedimenti penali pendenti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3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 CHIEDE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A52C4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partecipare alla selezione per l’attribuzione dell’incarico di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TUTOR</w:t>
      </w:r>
      <w:r w:rsidR="00A52C48">
        <w:rPr>
          <w:rFonts w:ascii="Bookman Old Style" w:eastAsia="Bookman Old Style" w:hAnsi="Bookman Old Style" w:cs="Bookman Old Style"/>
          <w:color w:val="000000"/>
        </w:rPr>
        <w:t xml:space="preserve"> relativamente al seguente</w:t>
      </w:r>
      <w:r>
        <w:rPr>
          <w:rFonts w:ascii="Bookman Old Style" w:eastAsia="Bookman Old Style" w:hAnsi="Bookman Old Style" w:cs="Bookman Old Style"/>
          <w:color w:val="000000"/>
        </w:rPr>
        <w:t xml:space="preserve"> modul</w:t>
      </w:r>
      <w:r w:rsidR="00A52C48">
        <w:rPr>
          <w:rFonts w:ascii="Bookman Old Style" w:eastAsia="Bookman Old Style" w:hAnsi="Bookman Old Style" w:cs="Bookman Old Style"/>
          <w:color w:val="000000"/>
        </w:rPr>
        <w:t>o: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A52C48" w:rsidRDefault="00A52C4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8308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4480"/>
        <w:gridCol w:w="3303"/>
      </w:tblGrid>
      <w:tr w:rsidR="00A52C48" w:rsidTr="00A52C48">
        <w:trPr>
          <w:trHeight w:val="500"/>
          <w:jc w:val="center"/>
        </w:trPr>
        <w:tc>
          <w:tcPr>
            <w:tcW w:w="5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8" w:rsidRDefault="00A52C48" w:rsidP="00A52C4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n.</w:t>
            </w:r>
          </w:p>
        </w:tc>
        <w:tc>
          <w:tcPr>
            <w:tcW w:w="448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8" w:rsidRDefault="00A52C48" w:rsidP="00A52C4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2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Titolo progetto</w:t>
            </w:r>
          </w:p>
        </w:tc>
        <w:tc>
          <w:tcPr>
            <w:tcW w:w="330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8" w:rsidRDefault="00A52C48" w:rsidP="00A52C4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Titolo modulo</w:t>
            </w:r>
          </w:p>
        </w:tc>
      </w:tr>
      <w:tr w:rsidR="00A52C48" w:rsidRPr="00A52C48" w:rsidTr="00A52C48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48" w:rsidRDefault="00A52C4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</w:tabs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4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C48" w:rsidRPr="00DA55F7" w:rsidRDefault="00A52C48">
            <w:pPr>
              <w:pStyle w:val="Normale1"/>
              <w:widowControl w:val="0"/>
              <w:ind w:right="294"/>
              <w:rPr>
                <w:rFonts w:ascii="Bookman Old Style" w:hAnsi="Bookman Old Style"/>
                <w:b/>
                <w:bCs/>
                <w:color w:val="000000"/>
                <w:lang w:val="en-US"/>
              </w:rPr>
            </w:pPr>
            <w:r w:rsidRPr="00DA55F7">
              <w:rPr>
                <w:rFonts w:ascii="Bookman Old Style" w:hAnsi="Bookman Old Style"/>
                <w:b/>
                <w:bCs/>
                <w:color w:val="000000"/>
                <w:lang w:val="en-US"/>
              </w:rPr>
              <w:t>Building up my European citizenship</w:t>
            </w:r>
          </w:p>
        </w:tc>
        <w:tc>
          <w:tcPr>
            <w:tcW w:w="3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2C48" w:rsidRPr="009C5FB8" w:rsidRDefault="00A52C48">
            <w:pPr>
              <w:pStyle w:val="Normale1"/>
              <w:widowControl w:val="0"/>
              <w:ind w:right="294"/>
              <w:rPr>
                <w:rFonts w:ascii="Bookman Old Style" w:eastAsia="Bookman Old Style" w:hAnsi="Bookman Old Style" w:cs="Bookman Old Style"/>
                <w:lang w:val="en-US"/>
              </w:rPr>
            </w:pPr>
            <w:r w:rsidRPr="00DA55F7">
              <w:rPr>
                <w:rFonts w:ascii="Bookman Old Style" w:hAnsi="Bookman Old Style"/>
                <w:b/>
                <w:bCs/>
                <w:color w:val="000000"/>
                <w:lang w:val="en-US"/>
              </w:rPr>
              <w:t>UE citizenship awareness</w:t>
            </w:r>
          </w:p>
        </w:tc>
      </w:tr>
    </w:tbl>
    <w:p w:rsidR="009C5FB8" w:rsidRPr="00A52C4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  <w:lang w:val="en-US"/>
        </w:rPr>
      </w:pPr>
    </w:p>
    <w:p w:rsidR="009C5FB8" w:rsidRPr="00A52C4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  <w:lang w:val="en-US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Allega:</w:t>
      </w:r>
    </w:p>
    <w:p w:rsidR="009C5FB8" w:rsidRDefault="009C5FB8" w:rsidP="00AD10E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77" w:hanging="357"/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curriculum vitae</w:t>
      </w:r>
      <w:r>
        <w:rPr>
          <w:rFonts w:ascii="Bookman Old Style" w:eastAsia="Bookman Old Style" w:hAnsi="Bookman Old Style" w:cs="Bookman Old Style"/>
          <w:color w:val="000000"/>
        </w:rPr>
        <w:t xml:space="preserve"> formato europeo debitamente sottoscritto con </w:t>
      </w:r>
      <w:r w:rsidRPr="00C46FF0">
        <w:rPr>
          <w:rFonts w:ascii="Bookman Old Style" w:eastAsia="Bookman Old Style" w:hAnsi="Bookman Old Style" w:cs="Bookman Old Style"/>
          <w:b/>
          <w:color w:val="000000"/>
        </w:rPr>
        <w:t>copia documento identità</w:t>
      </w:r>
    </w:p>
    <w:p w:rsidR="009C5FB8" w:rsidRDefault="009C5FB8" w:rsidP="00AD10E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77" w:hanging="357"/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scheda di autovalutazione.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sottoscritto consente il trattamento dei propri dati, anche personali, ai sensi del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D.Lg.vo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30/06/2003 n. 196 </w:t>
      </w:r>
      <w:r>
        <w:rPr>
          <w:rFonts w:ascii="Bookman Old Style" w:hAnsi="Bookman Old Style" w:cs="Bookman Old Style"/>
          <w:spacing w:val="12"/>
        </w:rPr>
        <w:t xml:space="preserve">e del Regolamento UE 79/2016, </w:t>
      </w:r>
      <w:r>
        <w:rPr>
          <w:rFonts w:ascii="Bookman Old Style" w:eastAsia="Bookman Old Style" w:hAnsi="Bookman Old Style" w:cs="Bookman Old Style"/>
          <w:color w:val="000000"/>
        </w:rPr>
        <w:t>per le esigenze e le finalità dell’incarico di cui alla presente domanda.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____________________________</w:t>
      </w: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5FB8" w:rsidRDefault="009C5FB8" w:rsidP="00A730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                         firma  _____________________________</w:t>
      </w:r>
    </w:p>
    <w:sectPr w:rsidR="009C5FB8" w:rsidSect="00A73050">
      <w:pgSz w:w="11906" w:h="16838"/>
      <w:pgMar w:top="1134" w:right="1134" w:bottom="964" w:left="1134" w:header="720" w:footer="7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221"/>
    <w:multiLevelType w:val="multilevel"/>
    <w:tmpl w:val="329E3D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E85411"/>
    <w:multiLevelType w:val="multilevel"/>
    <w:tmpl w:val="BA7A7EFA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551A8"/>
    <w:rsid w:val="000273C3"/>
    <w:rsid w:val="002A1766"/>
    <w:rsid w:val="003626E9"/>
    <w:rsid w:val="003E7251"/>
    <w:rsid w:val="003F34DA"/>
    <w:rsid w:val="00546CAD"/>
    <w:rsid w:val="00760394"/>
    <w:rsid w:val="0076579F"/>
    <w:rsid w:val="007E2CAA"/>
    <w:rsid w:val="008D7DA6"/>
    <w:rsid w:val="009551A8"/>
    <w:rsid w:val="009C0553"/>
    <w:rsid w:val="009C5FB8"/>
    <w:rsid w:val="00A52C48"/>
    <w:rsid w:val="00A73050"/>
    <w:rsid w:val="00AD10E3"/>
    <w:rsid w:val="00B53C74"/>
    <w:rsid w:val="00BC124E"/>
    <w:rsid w:val="00C46FF0"/>
    <w:rsid w:val="00C51207"/>
    <w:rsid w:val="00DA2F35"/>
    <w:rsid w:val="00E41564"/>
    <w:rsid w:val="00EF1BDB"/>
    <w:rsid w:val="00F0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Alessandro Patella</cp:lastModifiedBy>
  <cp:revision>4</cp:revision>
  <dcterms:created xsi:type="dcterms:W3CDTF">2019-01-05T19:39:00Z</dcterms:created>
  <dcterms:modified xsi:type="dcterms:W3CDTF">2019-06-28T11:41:00Z</dcterms:modified>
</cp:coreProperties>
</file>